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69E2" w:rsidRDefault="00B039B4">
      <w:pPr>
        <w:pStyle w:val="11"/>
        <w:spacing w:line="360" w:lineRule="auto"/>
        <w:jc w:val="center"/>
      </w:pPr>
      <w:r>
        <w:rPr>
          <w:rStyle w:val="10"/>
          <w:b/>
          <w:bCs/>
          <w:rtl/>
        </w:rPr>
        <w:t>עבודה בספרות</w:t>
      </w:r>
    </w:p>
    <w:p w:rsidR="009769E2" w:rsidRDefault="009769E2">
      <w:pPr>
        <w:pStyle w:val="1"/>
        <w:spacing w:line="360" w:lineRule="auto"/>
        <w:rPr>
          <w:rFonts w:ascii="David" w:hAnsi="David" w:cs="David"/>
          <w:sz w:val="24"/>
          <w:szCs w:val="24"/>
        </w:rPr>
      </w:pPr>
    </w:p>
    <w:p w:rsidR="009769E2" w:rsidRDefault="00B039B4">
      <w:pPr>
        <w:pStyle w:val="1"/>
        <w:spacing w:line="360" w:lineRule="auto"/>
      </w:pPr>
      <w:r>
        <w:rPr>
          <w:rStyle w:val="10"/>
          <w:rFonts w:ascii="David" w:hAnsi="David" w:cs="David"/>
          <w:b/>
          <w:bCs/>
          <w:sz w:val="24"/>
          <w:szCs w:val="24"/>
          <w:rtl/>
        </w:rPr>
        <w:t>מגישה</w:t>
      </w:r>
      <w:r>
        <w:rPr>
          <w:rStyle w:val="10"/>
          <w:rFonts w:ascii="David" w:hAnsi="David" w:cs="David"/>
          <w:sz w:val="24"/>
          <w:szCs w:val="24"/>
          <w:rtl/>
        </w:rPr>
        <w:t>: נטע גלעדי ח' 3</w:t>
      </w:r>
    </w:p>
    <w:p w:rsidR="009769E2" w:rsidRDefault="00B039B4">
      <w:pPr>
        <w:pStyle w:val="1"/>
        <w:spacing w:line="360" w:lineRule="auto"/>
      </w:pPr>
      <w:r>
        <w:rPr>
          <w:rStyle w:val="10"/>
          <w:rFonts w:ascii="David" w:hAnsi="David" w:cs="David"/>
          <w:b/>
          <w:bCs/>
          <w:sz w:val="24"/>
          <w:szCs w:val="24"/>
          <w:rtl/>
        </w:rPr>
        <w:t>מורה</w:t>
      </w:r>
      <w:r>
        <w:rPr>
          <w:rStyle w:val="10"/>
          <w:rFonts w:ascii="David" w:hAnsi="David" w:cs="David"/>
          <w:sz w:val="24"/>
          <w:szCs w:val="24"/>
          <w:rtl/>
        </w:rPr>
        <w:t>: איתי צבי</w:t>
      </w:r>
    </w:p>
    <w:p w:rsidR="009769E2" w:rsidRDefault="009769E2">
      <w:pPr>
        <w:pStyle w:val="1"/>
        <w:spacing w:line="360" w:lineRule="auto"/>
        <w:rPr>
          <w:rFonts w:ascii="David" w:hAnsi="David" w:cs="David"/>
          <w:b/>
          <w:bCs/>
          <w:sz w:val="24"/>
          <w:szCs w:val="24"/>
        </w:rPr>
      </w:pPr>
    </w:p>
    <w:p w:rsidR="009769E2" w:rsidRDefault="00B039B4">
      <w:pPr>
        <w:pStyle w:val="1"/>
        <w:spacing w:line="360" w:lineRule="auto"/>
      </w:pPr>
      <w:r>
        <w:rPr>
          <w:rStyle w:val="10"/>
          <w:rFonts w:ascii="David" w:hAnsi="David" w:cs="David"/>
          <w:b/>
          <w:bCs/>
          <w:sz w:val="24"/>
          <w:szCs w:val="24"/>
          <w:rtl/>
        </w:rPr>
        <w:t>שם הספר</w:t>
      </w:r>
      <w:r>
        <w:rPr>
          <w:rStyle w:val="10"/>
          <w:rFonts w:ascii="David" w:hAnsi="David" w:cs="David"/>
          <w:sz w:val="24"/>
          <w:szCs w:val="24"/>
          <w:rtl/>
        </w:rPr>
        <w:t>: מבצע מנהטן</w:t>
      </w:r>
    </w:p>
    <w:p w:rsidR="009769E2" w:rsidRDefault="00B039B4">
      <w:pPr>
        <w:pStyle w:val="1"/>
        <w:spacing w:line="360" w:lineRule="auto"/>
      </w:pPr>
      <w:r>
        <w:rPr>
          <w:rStyle w:val="10"/>
          <w:rFonts w:ascii="David" w:hAnsi="David" w:cs="David"/>
          <w:b/>
          <w:bCs/>
          <w:sz w:val="24"/>
          <w:szCs w:val="24"/>
          <w:rtl/>
        </w:rPr>
        <w:t>שם הסופרת</w:t>
      </w:r>
      <w:r>
        <w:rPr>
          <w:rStyle w:val="10"/>
          <w:rFonts w:ascii="David" w:hAnsi="David" w:cs="David"/>
          <w:sz w:val="24"/>
          <w:szCs w:val="24"/>
          <w:rtl/>
        </w:rPr>
        <w:t>: דנה אלעזר-הלוי</w:t>
      </w:r>
    </w:p>
    <w:p w:rsidR="009769E2" w:rsidRDefault="009769E2">
      <w:pPr>
        <w:pStyle w:val="1"/>
        <w:spacing w:line="360" w:lineRule="auto"/>
        <w:rPr>
          <w:rFonts w:ascii="David" w:hAnsi="David" w:cs="David"/>
          <w:sz w:val="24"/>
          <w:szCs w:val="24"/>
        </w:rPr>
      </w:pPr>
    </w:p>
    <w:p w:rsidR="009769E2" w:rsidRDefault="00B039B4">
      <w:pPr>
        <w:pStyle w:val="1"/>
        <w:spacing w:line="360" w:lineRule="auto"/>
      </w:pPr>
      <w:r>
        <w:rPr>
          <w:rStyle w:val="10"/>
          <w:rFonts w:ascii="David" w:hAnsi="David" w:cs="David"/>
          <w:b/>
          <w:bCs/>
          <w:sz w:val="28"/>
          <w:szCs w:val="28"/>
          <w:shd w:val="clear" w:color="auto" w:fill="FFFF00"/>
          <w:rtl/>
        </w:rPr>
        <w:t>דמויות מרכזיות</w:t>
      </w:r>
      <w:r>
        <w:rPr>
          <w:rStyle w:val="10"/>
          <w:rFonts w:ascii="David" w:hAnsi="David" w:cs="David"/>
          <w:sz w:val="24"/>
          <w:szCs w:val="24"/>
          <w:rtl/>
        </w:rPr>
        <w:t>:  נועם, גיא, רועי, אופיר, חנן, אחמד אבו בשיר, אלונה, סוזן.</w:t>
      </w:r>
    </w:p>
    <w:p w:rsidR="009769E2" w:rsidRDefault="009769E2">
      <w:pPr>
        <w:pStyle w:val="1"/>
        <w:spacing w:line="360" w:lineRule="auto"/>
        <w:rPr>
          <w:rFonts w:ascii="David" w:hAnsi="David" w:cs="David"/>
          <w:b/>
          <w:bCs/>
          <w:sz w:val="28"/>
          <w:szCs w:val="28"/>
          <w:shd w:val="clear" w:color="auto" w:fill="FFFF00"/>
        </w:rPr>
      </w:pPr>
    </w:p>
    <w:p w:rsidR="009769E2" w:rsidRDefault="00B039B4">
      <w:pPr>
        <w:pStyle w:val="1"/>
        <w:spacing w:line="360" w:lineRule="auto"/>
      </w:pPr>
      <w:r>
        <w:rPr>
          <w:rStyle w:val="10"/>
          <w:rFonts w:ascii="David" w:hAnsi="David" w:cs="David"/>
          <w:b/>
          <w:bCs/>
          <w:sz w:val="28"/>
          <w:szCs w:val="28"/>
          <w:shd w:val="clear" w:color="auto" w:fill="FFFF00"/>
          <w:rtl/>
        </w:rPr>
        <w:t>סיכום העלילה:</w:t>
      </w:r>
    </w:p>
    <w:p w:rsidR="009769E2" w:rsidRDefault="00B039B4">
      <w:pPr>
        <w:pStyle w:val="1"/>
        <w:spacing w:line="360" w:lineRule="auto"/>
      </w:pPr>
      <w:r>
        <w:rPr>
          <w:rStyle w:val="10"/>
          <w:rFonts w:ascii="David" w:hAnsi="David" w:cs="David"/>
          <w:sz w:val="24"/>
          <w:szCs w:val="24"/>
          <w:rtl/>
        </w:rPr>
        <w:t>שלושה ילדים, גיא רועי ונועם מכיתה ח' בתל אביב הוזמנו להשתתף בכנס במטה האו"ם בניו יורק.  הקבוצה שלהם הייתה חלק ממשלחת גדולה של  ילדים נוספים שהתקבלו לשליחות.</w:t>
      </w:r>
    </w:p>
    <w:p w:rsidR="009769E2" w:rsidRDefault="00B039B4">
      <w:pPr>
        <w:pStyle w:val="1"/>
        <w:spacing w:line="360" w:lineRule="auto"/>
      </w:pPr>
      <w:r>
        <w:rPr>
          <w:rStyle w:val="10"/>
          <w:rFonts w:ascii="David" w:hAnsi="David" w:cs="David"/>
          <w:sz w:val="24"/>
          <w:szCs w:val="24"/>
          <w:rtl/>
        </w:rPr>
        <w:t>שלושת הילדים היו צריכים להיות חלק בוועדת החקלאות אבל בעצם גויסו למבצע חשאי שאירגן חנן שומרוני, שהוא סוכן של המוסד הישראלי.</w:t>
      </w:r>
    </w:p>
    <w:p w:rsidR="009769E2" w:rsidRDefault="00B039B4">
      <w:pPr>
        <w:pStyle w:val="1"/>
        <w:spacing w:line="360" w:lineRule="auto"/>
        <w:rPr>
          <w:rFonts w:ascii="David" w:hAnsi="David" w:cs="David"/>
          <w:sz w:val="24"/>
          <w:szCs w:val="24"/>
        </w:rPr>
      </w:pPr>
      <w:r>
        <w:rPr>
          <w:rFonts w:ascii="David" w:hAnsi="David" w:cs="David"/>
          <w:sz w:val="24"/>
          <w:szCs w:val="24"/>
          <w:rtl/>
        </w:rPr>
        <w:t>לכל ילד היו את התכונות המיוחדות לו.</w:t>
      </w:r>
    </w:p>
    <w:p w:rsidR="009769E2" w:rsidRDefault="00B039B4">
      <w:pPr>
        <w:pStyle w:val="1"/>
        <w:spacing w:line="360" w:lineRule="auto"/>
      </w:pPr>
      <w:r>
        <w:rPr>
          <w:rStyle w:val="10"/>
          <w:rFonts w:ascii="David" w:hAnsi="David" w:cs="David"/>
          <w:sz w:val="24"/>
          <w:szCs w:val="24"/>
          <w:rtl/>
        </w:rPr>
        <w:t>גיא אהב את תחום המחשבים והצטיין בפריצות לאתרים שונים.</w:t>
      </w:r>
    </w:p>
    <w:p w:rsidR="009769E2" w:rsidRDefault="00B039B4">
      <w:pPr>
        <w:pStyle w:val="1"/>
        <w:spacing w:line="360" w:lineRule="auto"/>
      </w:pPr>
      <w:r>
        <w:rPr>
          <w:rStyle w:val="10"/>
          <w:rFonts w:ascii="David" w:hAnsi="David" w:cs="David"/>
          <w:sz w:val="24"/>
          <w:szCs w:val="24"/>
          <w:rtl/>
        </w:rPr>
        <w:t xml:space="preserve">נועם הייתה ילדה שבאה ממשפחה שכולה, אבא שלה נהרג בצבא, ואמא שלה עובדת כל היום בשביל לפרנס אותה ואת אחיה הקטן, יואב. נועם הצטיינה בבניית דגמים של מטוסים ולכן נבחרה למשימה בגלל שהיו לה ידיים יציבות ומוטוריקה עדינה וטובה. נועם גם הייתה קצת מורדת, לבשה בגדים שחורים, עשתה פירסינג וצבעה פסים בשיער בצבע סגול. </w:t>
      </w:r>
    </w:p>
    <w:p w:rsidR="009769E2" w:rsidRDefault="00B039B4">
      <w:pPr>
        <w:pStyle w:val="1"/>
        <w:spacing w:line="360" w:lineRule="auto"/>
      </w:pPr>
      <w:r>
        <w:rPr>
          <w:rStyle w:val="10"/>
          <w:rFonts w:ascii="David" w:hAnsi="David" w:cs="David"/>
          <w:sz w:val="24"/>
          <w:szCs w:val="24"/>
          <w:rtl/>
        </w:rPr>
        <w:t>רועי הוא ילד גבוה, חזק, כדורסלן וסגן אלוף הארץ לנוער בקראטה, הוא תמיד אופטימי וילד אהוב.</w:t>
      </w:r>
    </w:p>
    <w:p w:rsidR="009769E2" w:rsidRDefault="00B039B4">
      <w:pPr>
        <w:pStyle w:val="1"/>
        <w:spacing w:line="360" w:lineRule="auto"/>
      </w:pPr>
      <w:r>
        <w:rPr>
          <w:rStyle w:val="10"/>
          <w:rFonts w:ascii="David" w:hAnsi="David" w:cs="David"/>
          <w:sz w:val="24"/>
          <w:szCs w:val="24"/>
          <w:rtl/>
        </w:rPr>
        <w:t>הילדים סיפרו לכולם את סיפור הכיסוי שלהם אבל לא סיפרו את האימונים שעשו לקראת המשימה, הילדים עברו הכשרה בסיסית שהייתה אלתור פתרונות לבעיות, המצאת סיפורים (שקרים), שחזור של פרטים רבים ועבודה על הזיכרון.</w:t>
      </w:r>
    </w:p>
    <w:p w:rsidR="009769E2" w:rsidRDefault="00B039B4">
      <w:pPr>
        <w:pStyle w:val="1"/>
        <w:spacing w:line="360" w:lineRule="auto"/>
      </w:pPr>
      <w:r>
        <w:rPr>
          <w:rStyle w:val="10"/>
          <w:rFonts w:ascii="David" w:hAnsi="David" w:cs="David"/>
          <w:sz w:val="24"/>
          <w:szCs w:val="24"/>
          <w:rtl/>
        </w:rPr>
        <w:t>המשימה הייתה להגיע למחשב של אחמד אבו בשיר, שהוא טרוריסט מטורף מאפגניסטן, בעבר הוא היה חלק מארגון אל-קעידה.</w:t>
      </w:r>
      <w:r>
        <w:rPr>
          <w:rStyle w:val="10"/>
          <w:rFonts w:ascii="David" w:hAnsi="David" w:cs="David"/>
          <w:sz w:val="24"/>
          <w:szCs w:val="24"/>
        </w:rPr>
        <w:br/>
      </w:r>
      <w:r>
        <w:rPr>
          <w:rStyle w:val="10"/>
          <w:rFonts w:ascii="David" w:hAnsi="David" w:cs="David"/>
          <w:sz w:val="24"/>
          <w:szCs w:val="24"/>
          <w:rtl/>
        </w:rPr>
        <w:t xml:space="preserve">אחר כך מונה להיות שר החקלאות של אפגניסטן. </w:t>
      </w:r>
      <w:r>
        <w:rPr>
          <w:rStyle w:val="10"/>
          <w:rFonts w:ascii="David" w:hAnsi="David" w:cs="David"/>
          <w:sz w:val="24"/>
          <w:szCs w:val="24"/>
        </w:rPr>
        <w:br/>
      </w:r>
      <w:r>
        <w:rPr>
          <w:rStyle w:val="10"/>
          <w:rFonts w:ascii="David" w:hAnsi="David" w:cs="David"/>
          <w:sz w:val="24"/>
          <w:szCs w:val="24"/>
          <w:rtl/>
        </w:rPr>
        <w:lastRenderedPageBreak/>
        <w:t xml:space="preserve">חנן ידע שאחמד אבו בשיר תכנן פיגועים קשים, ורצה לקבל את המידע והתוכניות שלו מהמחשב שלו, ולכן נעזר בגיא שישתיל תוכנת מעקב במחשב שלו. חנן הפעיל ילדים כי אסור שסוכנים ישראלים יפעלו בארצות הברית, ובילדים אף אחד לא חושד. </w:t>
      </w:r>
    </w:p>
    <w:p w:rsidR="009769E2" w:rsidRDefault="00B039B4">
      <w:pPr>
        <w:pStyle w:val="1"/>
        <w:spacing w:line="360" w:lineRule="auto"/>
      </w:pPr>
      <w:r>
        <w:rPr>
          <w:rStyle w:val="10"/>
          <w:rFonts w:ascii="David" w:hAnsi="David" w:cs="David"/>
          <w:sz w:val="24"/>
          <w:szCs w:val="24"/>
          <w:rtl/>
        </w:rPr>
        <w:t>לילדים היו שמות בדויים, ממארוול, טוני, סטיב ונטשה.</w:t>
      </w:r>
    </w:p>
    <w:p w:rsidR="009769E2" w:rsidRDefault="00B039B4">
      <w:pPr>
        <w:pStyle w:val="1"/>
        <w:spacing w:line="360" w:lineRule="auto"/>
        <w:rPr>
          <w:rFonts w:ascii="David" w:hAnsi="David" w:cs="David"/>
          <w:sz w:val="24"/>
          <w:szCs w:val="24"/>
        </w:rPr>
      </w:pPr>
      <w:r>
        <w:rPr>
          <w:rFonts w:ascii="David" w:hAnsi="David" w:cs="David"/>
          <w:sz w:val="24"/>
          <w:szCs w:val="24"/>
          <w:rtl/>
        </w:rPr>
        <w:t xml:space="preserve">לקראת המבצע חנן שכר לילדים דירה במנהטן והוא עצמו שכר חדר במלון של אבו בשיר. הפעילות הראשונה שעשו הייתה גניבת הכרטיס המאסטר מהמנקה ושכפלו אותו. </w:t>
      </w:r>
    </w:p>
    <w:p w:rsidR="009769E2" w:rsidRDefault="00B039B4">
      <w:pPr>
        <w:pStyle w:val="1"/>
        <w:spacing w:line="360" w:lineRule="auto"/>
        <w:rPr>
          <w:rFonts w:ascii="David" w:hAnsi="David" w:cs="David"/>
          <w:sz w:val="24"/>
          <w:szCs w:val="24"/>
        </w:rPr>
      </w:pPr>
      <w:r>
        <w:rPr>
          <w:rFonts w:ascii="David" w:hAnsi="David" w:cs="David"/>
          <w:sz w:val="24"/>
          <w:szCs w:val="24"/>
          <w:rtl/>
        </w:rPr>
        <w:t xml:space="preserve"> חנן יצר תקלת אבטחה במלון, האורחים התבקשו לצאת מהמלון ואז הילדים הצליחו להכנס לחדר ולהעתיק מספר קבצים מהמחשב, אבל לא את כל הקבצים.</w:t>
      </w:r>
    </w:p>
    <w:p w:rsidR="009769E2" w:rsidRDefault="00B039B4">
      <w:pPr>
        <w:pStyle w:val="1"/>
        <w:spacing w:line="360" w:lineRule="auto"/>
        <w:rPr>
          <w:rFonts w:ascii="David" w:hAnsi="David" w:cs="David"/>
          <w:sz w:val="24"/>
          <w:szCs w:val="24"/>
        </w:rPr>
      </w:pPr>
      <w:r>
        <w:rPr>
          <w:rFonts w:ascii="David" w:hAnsi="David" w:cs="David"/>
          <w:sz w:val="24"/>
          <w:szCs w:val="24"/>
          <w:rtl/>
        </w:rPr>
        <w:t>אחר כך הילדים גילו שכל המבצע תוכנן רק על ידי חנן והמוסד בכלל לא ידע על המבצע הזה.</w:t>
      </w:r>
    </w:p>
    <w:p w:rsidR="009769E2" w:rsidRDefault="00B039B4">
      <w:pPr>
        <w:pStyle w:val="1"/>
        <w:spacing w:line="360" w:lineRule="auto"/>
        <w:rPr>
          <w:rFonts w:ascii="David" w:hAnsi="David" w:cs="David"/>
          <w:sz w:val="24"/>
          <w:szCs w:val="24"/>
        </w:rPr>
      </w:pPr>
      <w:r>
        <w:rPr>
          <w:rFonts w:ascii="David" w:hAnsi="David" w:cs="David"/>
          <w:sz w:val="24"/>
          <w:szCs w:val="24"/>
          <w:rtl/>
        </w:rPr>
        <w:t>במקרה ערב אחד גיא ונועם עקבו אחרי אבו בשיר במונית  עד לשכונת לונג איילנד וגילו בית אליו הוא נכנס.</w:t>
      </w:r>
      <w:r>
        <w:rPr>
          <w:rFonts w:ascii="David" w:hAnsi="David" w:cs="David"/>
          <w:sz w:val="24"/>
          <w:szCs w:val="24"/>
        </w:rPr>
        <w:br/>
      </w:r>
      <w:r>
        <w:rPr>
          <w:rFonts w:ascii="David" w:hAnsi="David" w:cs="David"/>
          <w:sz w:val="24"/>
          <w:szCs w:val="24"/>
          <w:rtl/>
        </w:rPr>
        <w:t xml:space="preserve"> בגלל שהמחבלים ראו את רועי ונועם היה צריך לגייס ילד נוסף והם החליטו שאופיר  יצטרף אליהם כי היה מספיק חכם ואמיץ בעיניהם (למרות שגם חשבו שהוא שחצן ומגעיל). </w:t>
      </w:r>
      <w:r>
        <w:rPr>
          <w:rFonts w:ascii="David" w:hAnsi="David" w:cs="David"/>
          <w:sz w:val="24"/>
          <w:szCs w:val="24"/>
        </w:rPr>
        <w:br/>
      </w:r>
      <w:r>
        <w:rPr>
          <w:rFonts w:ascii="David" w:hAnsi="David" w:cs="David"/>
          <w:sz w:val="24"/>
          <w:szCs w:val="24"/>
          <w:rtl/>
        </w:rPr>
        <w:t>אחרי שחנן נתן לאופיר הדרכה הוא יצא עם סוזן ואז נחטף.</w:t>
      </w:r>
    </w:p>
    <w:p w:rsidR="009769E2" w:rsidRDefault="00B039B4">
      <w:pPr>
        <w:pStyle w:val="1"/>
        <w:spacing w:line="360" w:lineRule="auto"/>
        <w:rPr>
          <w:rFonts w:ascii="David" w:hAnsi="David" w:cs="David"/>
          <w:sz w:val="24"/>
          <w:szCs w:val="24"/>
        </w:rPr>
      </w:pPr>
      <w:r>
        <w:rPr>
          <w:rFonts w:ascii="David" w:hAnsi="David" w:cs="David"/>
          <w:sz w:val="24"/>
          <w:szCs w:val="24"/>
          <w:rtl/>
        </w:rPr>
        <w:t>בינתיים גיא הצליח לפצח שני קבצים שמצא מהמחשב של בשיר והעביר אותם לסוזן .</w:t>
      </w:r>
      <w:r>
        <w:rPr>
          <w:rFonts w:ascii="David" w:hAnsi="David" w:cs="David"/>
          <w:sz w:val="24"/>
          <w:szCs w:val="24"/>
        </w:rPr>
        <w:br/>
      </w:r>
      <w:r>
        <w:rPr>
          <w:rFonts w:ascii="David" w:hAnsi="David" w:cs="David"/>
          <w:sz w:val="24"/>
          <w:szCs w:val="24"/>
          <w:rtl/>
        </w:rPr>
        <w:t>מתברר שהקבצים היו תוכנית של פיגוע.</w:t>
      </w:r>
    </w:p>
    <w:p w:rsidR="009769E2" w:rsidRDefault="00B039B4">
      <w:pPr>
        <w:pStyle w:val="1"/>
        <w:spacing w:line="360" w:lineRule="auto"/>
        <w:rPr>
          <w:rFonts w:ascii="David" w:hAnsi="David" w:cs="David"/>
          <w:sz w:val="24"/>
          <w:szCs w:val="24"/>
        </w:rPr>
      </w:pPr>
      <w:r>
        <w:rPr>
          <w:rFonts w:ascii="David" w:hAnsi="David" w:cs="David"/>
          <w:sz w:val="24"/>
          <w:szCs w:val="24"/>
          <w:rtl/>
        </w:rPr>
        <w:t>הילדים החליטו לחלץ את חנן וזכרו את הבית בלונג איילנד, הם החליטו לקנות מכשירי ריגול ואופיר שהיה עשיר מאוד עזר להם לקנות אותם.</w:t>
      </w:r>
      <w:r>
        <w:rPr>
          <w:rFonts w:ascii="David" w:hAnsi="David" w:cs="David"/>
          <w:sz w:val="24"/>
          <w:szCs w:val="24"/>
        </w:rPr>
        <w:br/>
      </w:r>
      <w:r>
        <w:rPr>
          <w:rFonts w:ascii="David" w:hAnsi="David" w:cs="David"/>
          <w:sz w:val="24"/>
          <w:szCs w:val="24"/>
          <w:rtl/>
        </w:rPr>
        <w:t>אחרי שעשו תצפית על הבית ונועם כמעט נתפסה, הצליחו הילדים להכנס לבית, הם כמעט נתפסו אבל בזכות אופיר שהצליח לעצור כמה מחבלים עם שוקר חשמלי, הצליחו הילדים להוציא את חנן וגם לברוח ולהגיע לבית חולים בעזרת נהג מונית שעזר להם.</w:t>
      </w:r>
    </w:p>
    <w:p w:rsidR="009769E2" w:rsidRDefault="00B039B4">
      <w:pPr>
        <w:pStyle w:val="1"/>
        <w:spacing w:line="360" w:lineRule="auto"/>
      </w:pPr>
      <w:r>
        <w:rPr>
          <w:rStyle w:val="10"/>
          <w:rFonts w:ascii="David" w:hAnsi="David" w:cs="David"/>
          <w:sz w:val="24"/>
          <w:szCs w:val="24"/>
          <w:rtl/>
        </w:rPr>
        <w:t>כשחנן התעורר בבית החולים הוא גילה שכבר עצרו את אבו בשיר ואת שאר המחבלים, שהפיגוע נמנע וגם המנהלת שלו במוסד יודעת על המבצע הזה.</w:t>
      </w:r>
    </w:p>
    <w:p w:rsidR="009769E2" w:rsidRDefault="009769E2">
      <w:pPr>
        <w:pStyle w:val="1"/>
        <w:spacing w:line="360" w:lineRule="auto"/>
        <w:rPr>
          <w:rFonts w:ascii="David" w:hAnsi="David" w:cs="David"/>
          <w:b/>
          <w:bCs/>
          <w:sz w:val="24"/>
          <w:szCs w:val="24"/>
          <w:shd w:val="clear" w:color="auto" w:fill="FFFF00"/>
        </w:rPr>
      </w:pPr>
    </w:p>
    <w:p w:rsidR="009769E2" w:rsidRDefault="00B039B4">
      <w:pPr>
        <w:pStyle w:val="1"/>
        <w:spacing w:line="360" w:lineRule="auto"/>
      </w:pPr>
      <w:r>
        <w:rPr>
          <w:rStyle w:val="10"/>
          <w:rFonts w:ascii="David" w:hAnsi="David" w:cs="David"/>
          <w:b/>
          <w:bCs/>
          <w:sz w:val="24"/>
          <w:szCs w:val="24"/>
          <w:shd w:val="clear" w:color="auto" w:fill="FFFF00"/>
          <w:rtl/>
        </w:rPr>
        <w:t>ז'אנר הספר:</w:t>
      </w:r>
      <w:r>
        <w:rPr>
          <w:rStyle w:val="10"/>
          <w:rFonts w:ascii="David" w:hAnsi="David" w:cs="David"/>
          <w:sz w:val="24"/>
          <w:szCs w:val="24"/>
          <w:rtl/>
        </w:rPr>
        <w:t xml:space="preserve"> </w:t>
      </w:r>
    </w:p>
    <w:p w:rsidR="009769E2" w:rsidRDefault="00B039B4">
      <w:pPr>
        <w:pStyle w:val="1"/>
        <w:spacing w:line="360" w:lineRule="auto"/>
      </w:pPr>
      <w:r>
        <w:rPr>
          <w:rStyle w:val="10"/>
          <w:rFonts w:ascii="David" w:hAnsi="David" w:cs="David"/>
          <w:sz w:val="24"/>
          <w:szCs w:val="24"/>
          <w:rtl/>
        </w:rPr>
        <w:t>הספר לא מבוסס על אירועים אמיתיים, כלומר בדיוני, זה ספר מתח וריגול.</w:t>
      </w:r>
    </w:p>
    <w:p w:rsidR="009769E2" w:rsidRDefault="009769E2">
      <w:pPr>
        <w:pStyle w:val="1"/>
        <w:spacing w:line="360" w:lineRule="auto"/>
        <w:rPr>
          <w:rFonts w:ascii="David" w:hAnsi="David" w:cs="David"/>
          <w:b/>
          <w:bCs/>
          <w:sz w:val="24"/>
          <w:szCs w:val="24"/>
          <w:shd w:val="clear" w:color="auto" w:fill="FFFF00"/>
        </w:rPr>
      </w:pPr>
    </w:p>
    <w:p w:rsidR="009769E2" w:rsidRDefault="00B039B4">
      <w:pPr>
        <w:pStyle w:val="1"/>
        <w:spacing w:line="360" w:lineRule="auto"/>
      </w:pPr>
      <w:r>
        <w:rPr>
          <w:rStyle w:val="10"/>
          <w:rFonts w:ascii="David" w:hAnsi="David" w:cs="David"/>
          <w:b/>
          <w:bCs/>
          <w:sz w:val="24"/>
          <w:szCs w:val="24"/>
          <w:shd w:val="clear" w:color="auto" w:fill="FFFF00"/>
          <w:rtl/>
        </w:rPr>
        <w:t>הדמות בספר שנגעה לליבי היא נועם:</w:t>
      </w:r>
    </w:p>
    <w:p w:rsidR="009769E2" w:rsidRDefault="00B039B4">
      <w:pPr>
        <w:pStyle w:val="1"/>
        <w:spacing w:line="360" w:lineRule="auto"/>
      </w:pPr>
      <w:r>
        <w:rPr>
          <w:rStyle w:val="10"/>
          <w:rFonts w:ascii="David" w:hAnsi="David" w:cs="David"/>
          <w:sz w:val="24"/>
          <w:szCs w:val="24"/>
          <w:rtl/>
        </w:rPr>
        <w:t xml:space="preserve">נועם היא ילדה מיוחדת שכבר בגיל 14 מתמודדת עם בעיות רציניות, אביה נהרג ואמא שלה עובדת כל היום, נועם צריכה לטפל באחיה הקטן יואב, והיא עובדת כדוגווקר, את הכסף שהיא מקבלת היא נותנת לאחיה. המשפחה סובלת מבעיות כלכליות והיא מקנאה בכל המשפחות שגרים לידה בצפון תל אביב, בילדים העשירים שכל הזמן טסים לחו"ל. נועם גם מרגישה דחויה וסובלת חברתית, ולא אוהבת את המראה החיצוני שלה כי היא נמוכה. היא מתלבשת בבגדים שחורים, </w:t>
      </w:r>
      <w:r>
        <w:rPr>
          <w:rStyle w:val="10"/>
          <w:rFonts w:ascii="David" w:hAnsi="David" w:cs="David"/>
          <w:sz w:val="24"/>
          <w:szCs w:val="24"/>
          <w:rtl/>
        </w:rPr>
        <w:lastRenderedPageBreak/>
        <w:t>ועושה פירסינג כדי להראות בוגרת. בסיפור היא עוברת שינוי, גם במראה החיצוני וגם בהרגשות שלה, היא חוזרת להראות כמו ילדה ממוצעת ומפתחת קשרים טובים עם גיא ורועי. היא גם מבצעת את כל מה שהיא צריכה לעשות במסגרת המצבע, ותמיד פועלת באומץ ובנחישות.</w:t>
      </w:r>
    </w:p>
    <w:p w:rsidR="009769E2" w:rsidRDefault="00B039B4">
      <w:pPr>
        <w:pStyle w:val="1"/>
        <w:spacing w:line="360" w:lineRule="auto"/>
      </w:pPr>
      <w:r>
        <w:rPr>
          <w:rStyle w:val="10"/>
          <w:rFonts w:ascii="David" w:hAnsi="David" w:cs="David"/>
          <w:sz w:val="24"/>
          <w:szCs w:val="24"/>
          <w:rtl/>
        </w:rPr>
        <w:t xml:space="preserve">אני התחברתי לנועם בגלל שהיא עברה שינוי גדול שהשפיע עליה לטובה. היא סוף סוף הצליחה להכיר חברים, לאהוב את עצמה וגם מתאהבת בגיא. </w:t>
      </w:r>
      <w:r>
        <w:rPr>
          <w:rStyle w:val="10"/>
          <w:rFonts w:ascii="David" w:hAnsi="David" w:cs="David"/>
          <w:sz w:val="24"/>
          <w:szCs w:val="24"/>
        </w:rPr>
        <w:br/>
      </w:r>
      <w:r>
        <w:rPr>
          <w:rStyle w:val="10"/>
          <w:rFonts w:ascii="David" w:hAnsi="David" w:cs="David"/>
          <w:sz w:val="24"/>
          <w:szCs w:val="24"/>
          <w:rtl/>
        </w:rPr>
        <w:t xml:space="preserve">להרבה ילדים קשה לקבל את עצמם ולפתח קשרים חברתיים וזה שנועם הצליחה זה מראה שזה אף פעם לא מאוחר לנסות אנשים ודברים חדשים. </w:t>
      </w:r>
    </w:p>
    <w:p w:rsidR="009769E2" w:rsidRDefault="00B039B4">
      <w:pPr>
        <w:pStyle w:val="1"/>
        <w:spacing w:line="360" w:lineRule="auto"/>
      </w:pPr>
      <w:r>
        <w:rPr>
          <w:rStyle w:val="10"/>
          <w:rFonts w:ascii="David" w:hAnsi="David" w:cs="David"/>
          <w:b/>
          <w:bCs/>
          <w:sz w:val="24"/>
          <w:szCs w:val="24"/>
          <w:shd w:val="clear" w:color="auto" w:fill="FFFF00"/>
          <w:rtl/>
        </w:rPr>
        <w:t>אני אמליץ על הספר לאחרים</w:t>
      </w:r>
      <w:r>
        <w:rPr>
          <w:rStyle w:val="10"/>
          <w:rFonts w:ascii="David" w:hAnsi="David" w:cs="David"/>
          <w:sz w:val="24"/>
          <w:szCs w:val="24"/>
          <w:shd w:val="clear" w:color="auto" w:fill="FFFF00"/>
          <w:rtl/>
        </w:rPr>
        <w:t>:</w:t>
      </w:r>
    </w:p>
    <w:p w:rsidR="009769E2" w:rsidRDefault="00B039B4">
      <w:pPr>
        <w:pStyle w:val="1"/>
        <w:spacing w:line="360" w:lineRule="auto"/>
      </w:pPr>
      <w:r>
        <w:rPr>
          <w:rStyle w:val="10"/>
          <w:rFonts w:ascii="David" w:hAnsi="David" w:cs="David"/>
          <w:sz w:val="24"/>
          <w:szCs w:val="24"/>
          <w:rtl/>
        </w:rPr>
        <w:t xml:space="preserve"> מכיוון שהספר הוא לא רגיל ומיוחד, ויש בו מידע רב על עולם הריגול, שזה עולם מאוד מעניין. למרות זאת, הספר לא נראה לי אמין כי אין שום סיכוי שיגייסו ילדים למשימות של ריגול, במיוחד לא בחו"ל, ולכן למרות שהסיפור מאוד מעניין, צריך לקחת בחשבון שהוא בדיוני לגמרי.</w:t>
      </w:r>
    </w:p>
    <w:sectPr w:rsidR="009769E2">
      <w:pgSz w:w="11906" w:h="16838"/>
      <w:pgMar w:top="1440" w:right="1800" w:bottom="1440" w:left="1800" w:header="720"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3832" w:rsidRDefault="00B039B4">
      <w:pPr>
        <w:spacing w:after="0" w:line="240" w:lineRule="auto"/>
      </w:pPr>
      <w:r>
        <w:separator/>
      </w:r>
    </w:p>
  </w:endnote>
  <w:endnote w:type="continuationSeparator" w:id="0">
    <w:p w:rsidR="00603832" w:rsidRDefault="00B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3" w:usb1="00000000" w:usb2="00000000" w:usb3="00000000" w:csb0="0000002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3832" w:rsidRDefault="00B039B4">
      <w:pPr>
        <w:spacing w:after="0" w:line="240" w:lineRule="auto"/>
      </w:pPr>
      <w:r>
        <w:rPr>
          <w:color w:val="000000"/>
        </w:rPr>
        <w:separator/>
      </w:r>
    </w:p>
  </w:footnote>
  <w:footnote w:type="continuationSeparator" w:id="0">
    <w:p w:rsidR="00603832" w:rsidRDefault="00B039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E2"/>
    <w:rsid w:val="00600F54"/>
    <w:rsid w:val="00603832"/>
    <w:rsid w:val="009769E2"/>
    <w:rsid w:val="00B039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44FC010E-BE28-4332-A70D-B9DCD121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he-IL"/>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רגיל1"/>
    <w:pPr>
      <w:suppressAutoHyphens/>
      <w:bidi/>
    </w:pPr>
  </w:style>
  <w:style w:type="character" w:customStyle="1" w:styleId="10">
    <w:name w:val="גופן ברירת המחדל של פיסקה1"/>
  </w:style>
  <w:style w:type="paragraph" w:customStyle="1" w:styleId="11">
    <w:name w:val="כותרת טקסט1"/>
    <w:basedOn w:val="1"/>
    <w:next w:val="1"/>
    <w:pPr>
      <w:spacing w:after="0" w:line="240" w:lineRule="auto"/>
      <w:contextualSpacing/>
    </w:pPr>
    <w:rPr>
      <w:rFonts w:ascii="Calibri Light" w:eastAsia="Times New Roman" w:hAnsi="Calibri Light" w:cs="Times New Roman"/>
      <w:spacing w:val="-10"/>
      <w:kern w:val="3"/>
      <w:sz w:val="56"/>
      <w:szCs w:val="56"/>
    </w:rPr>
  </w:style>
  <w:style w:type="character" w:customStyle="1" w:styleId="a3">
    <w:name w:val="כותרת טקסט תו"/>
    <w:basedOn w:val="10"/>
    <w:rPr>
      <w:rFonts w:ascii="Calibri Light" w:eastAsia="Times New Roman" w:hAnsi="Calibri Light" w:cs="Times New Roman"/>
      <w:spacing w:val="-10"/>
      <w:kern w:val="3"/>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3411</Characters>
  <Application>Microsoft Office Word</Application>
  <DocSecurity>0</DocSecurity>
  <Lines>28</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dc:creator>
  <dc:description/>
  <cp:lastModifiedBy>972505118577</cp:lastModifiedBy>
  <cp:revision>2</cp:revision>
  <dcterms:created xsi:type="dcterms:W3CDTF">2023-04-30T16:49:00Z</dcterms:created>
  <dcterms:modified xsi:type="dcterms:W3CDTF">2023-04-30T16:49:00Z</dcterms:modified>
</cp:coreProperties>
</file>